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B5EEE" w:rsidRDefault="007E7C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1175294</wp:posOffset>
                </wp:positionH>
                <wp:positionV relativeFrom="paragraph">
                  <wp:posOffset>9287148</wp:posOffset>
                </wp:positionV>
                <wp:extent cx="4218940" cy="221615"/>
                <wp:effectExtent l="0" t="0" r="1016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CA1" w:rsidRPr="007E7CA1" w:rsidRDefault="007E7CA1" w:rsidP="007E7CA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7CA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Quimby</w:t>
                            </w:r>
                            <w:proofErr w:type="spellEnd"/>
                            <w:r w:rsidRPr="007E7CA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C. (n.d.). Retrieved from: </w:t>
                            </w:r>
                            <w:hyperlink r:id="rId4" w:history="1">
                              <w:r w:rsidRPr="007E7CA1">
                                <w:rPr>
                                  <w:rFonts w:ascii="Arial" w:eastAsia="Times New Roman" w:hAnsi="Arial" w:cs="Arial"/>
                                  <w:color w:val="000099"/>
                                  <w:sz w:val="18"/>
                                  <w:szCs w:val="18"/>
                                  <w:u w:val="single"/>
                                </w:rPr>
                                <w:t>http://mrsquimbyreads.blogspot.com/</w:t>
                              </w:r>
                            </w:hyperlink>
                          </w:p>
                          <w:p w:rsidR="007E7CA1" w:rsidRDefault="007E7C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55pt;margin-top:731.25pt;width:332.2pt;height:17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">
                <v:textbox>
                  <w:txbxContent>
                    <w:p w:rsidR="007E7CA1" w:rsidRPr="007E7CA1" w:rsidRDefault="007E7CA1" w:rsidP="007E7CA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E7CA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Quimby</w:t>
                      </w:r>
                      <w:proofErr w:type="spellEnd"/>
                      <w:r w:rsidRPr="007E7CA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C. (n.d.). Retrieved from: </w:t>
                      </w:r>
                      <w:hyperlink r:id="rId5" w:history="1">
                        <w:r w:rsidRPr="007E7CA1">
                          <w:rPr>
                            <w:rFonts w:ascii="Arial" w:eastAsia="Times New Roman" w:hAnsi="Arial" w:cs="Arial"/>
                            <w:color w:val="000099"/>
                            <w:sz w:val="18"/>
                            <w:szCs w:val="18"/>
                            <w:u w:val="single"/>
                          </w:rPr>
                          <w:t>http://mrsquimbyreads.blogspot.com/</w:t>
                        </w:r>
                      </w:hyperlink>
                    </w:p>
                    <w:p w:rsidR="007E7CA1" w:rsidRDefault="007E7CA1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116"/>
        <w:gridCol w:w="2999"/>
        <w:gridCol w:w="4680"/>
      </w:tblGrid>
      <w:tr w:rsidR="006B5EEE" w:rsidTr="0063481C">
        <w:tc>
          <w:tcPr>
            <w:tcW w:w="3116" w:type="dxa"/>
          </w:tcPr>
          <w:p w:rsidR="006B5EEE" w:rsidRPr="000B3153" w:rsidRDefault="000B3153" w:rsidP="000B3153">
            <w:pPr>
              <w:jc w:val="center"/>
              <w:rPr>
                <w:sz w:val="48"/>
                <w:szCs w:val="48"/>
              </w:rPr>
            </w:pPr>
            <w:r w:rsidRPr="000B3153">
              <w:rPr>
                <w:sz w:val="48"/>
                <w:szCs w:val="48"/>
              </w:rPr>
              <w:t>Text Feature</w:t>
            </w:r>
            <w:r w:rsidR="009036D4">
              <w:rPr>
                <w:sz w:val="48"/>
                <w:szCs w:val="48"/>
              </w:rPr>
              <w:t>s</w:t>
            </w:r>
          </w:p>
        </w:tc>
        <w:tc>
          <w:tcPr>
            <w:tcW w:w="2999" w:type="dxa"/>
          </w:tcPr>
          <w:p w:rsidR="006B5EEE" w:rsidRPr="000B3153" w:rsidRDefault="000B3153" w:rsidP="000B3153">
            <w:pPr>
              <w:jc w:val="center"/>
              <w:rPr>
                <w:sz w:val="48"/>
                <w:szCs w:val="48"/>
              </w:rPr>
            </w:pPr>
            <w:r w:rsidRPr="000B3153">
              <w:rPr>
                <w:sz w:val="48"/>
                <w:szCs w:val="48"/>
              </w:rPr>
              <w:t>Image</w:t>
            </w:r>
          </w:p>
        </w:tc>
        <w:tc>
          <w:tcPr>
            <w:tcW w:w="4680" w:type="dxa"/>
          </w:tcPr>
          <w:p w:rsidR="006B5EEE" w:rsidRPr="000B3153" w:rsidRDefault="000B3153" w:rsidP="000B315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Purpose</w:t>
            </w:r>
          </w:p>
        </w:tc>
      </w:tr>
      <w:tr w:rsidR="002F64D7" w:rsidTr="0063481C">
        <w:tc>
          <w:tcPr>
            <w:tcW w:w="3116" w:type="dxa"/>
          </w:tcPr>
          <w:p w:rsidR="002F64D7" w:rsidRPr="002F64D7" w:rsidRDefault="002F64D7" w:rsidP="000B3153">
            <w:pPr>
              <w:jc w:val="center"/>
              <w:rPr>
                <w:sz w:val="28"/>
                <w:szCs w:val="28"/>
              </w:rPr>
            </w:pPr>
          </w:p>
          <w:p w:rsidR="002F64D7" w:rsidRPr="002F64D7" w:rsidRDefault="002F64D7" w:rsidP="002F64D7">
            <w:pPr>
              <w:jc w:val="center"/>
              <w:rPr>
                <w:sz w:val="56"/>
                <w:szCs w:val="56"/>
              </w:rPr>
            </w:pPr>
            <w:r w:rsidRPr="002F64D7">
              <w:rPr>
                <w:sz w:val="56"/>
                <w:szCs w:val="56"/>
              </w:rPr>
              <w:t>Title</w:t>
            </w:r>
            <w:r w:rsidR="009036D4">
              <w:rPr>
                <w:sz w:val="56"/>
                <w:szCs w:val="56"/>
              </w:rPr>
              <w:t>s</w:t>
            </w:r>
          </w:p>
        </w:tc>
        <w:tc>
          <w:tcPr>
            <w:tcW w:w="2999" w:type="dxa"/>
          </w:tcPr>
          <w:p w:rsidR="002F64D7" w:rsidRPr="000B3153" w:rsidRDefault="002F64D7" w:rsidP="000B315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34290</wp:posOffset>
                  </wp:positionV>
                  <wp:extent cx="619125" cy="816395"/>
                  <wp:effectExtent l="0" t="0" r="0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8" t="23238" r="18430" b="22876"/>
                          <a:stretch/>
                        </pic:blipFill>
                        <pic:spPr bwMode="auto">
                          <a:xfrm>
                            <a:off x="0" y="0"/>
                            <a:ext cx="619125" cy="81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F64D7" w:rsidRPr="002F64D7" w:rsidRDefault="002F64D7" w:rsidP="002F64D7">
            <w:pPr>
              <w:rPr>
                <w:sz w:val="28"/>
                <w:szCs w:val="28"/>
              </w:rPr>
            </w:pPr>
            <w:r w:rsidRPr="002F64D7">
              <w:rPr>
                <w:sz w:val="28"/>
                <w:szCs w:val="28"/>
              </w:rPr>
              <w:t>Important words or phrases that you see on the cover of a book or at the top of an article. Titles tell the reader what the text is about</w:t>
            </w:r>
            <w:r>
              <w:rPr>
                <w:sz w:val="28"/>
                <w:szCs w:val="28"/>
              </w:rPr>
              <w:t>.</w:t>
            </w:r>
          </w:p>
        </w:tc>
      </w:tr>
      <w:tr w:rsidR="002F64D7" w:rsidTr="0063481C">
        <w:tc>
          <w:tcPr>
            <w:tcW w:w="3116" w:type="dxa"/>
          </w:tcPr>
          <w:p w:rsidR="002F64D7" w:rsidRPr="0063481C" w:rsidRDefault="002F64D7" w:rsidP="000B3153">
            <w:pPr>
              <w:jc w:val="center"/>
              <w:rPr>
                <w:sz w:val="52"/>
                <w:szCs w:val="52"/>
              </w:rPr>
            </w:pPr>
            <w:r w:rsidRPr="0063481C">
              <w:rPr>
                <w:sz w:val="52"/>
                <w:szCs w:val="52"/>
              </w:rPr>
              <w:t>Headings</w:t>
            </w:r>
          </w:p>
          <w:p w:rsidR="002F64D7" w:rsidRPr="0063481C" w:rsidRDefault="002F64D7" w:rsidP="000B3153">
            <w:pPr>
              <w:jc w:val="center"/>
              <w:rPr>
                <w:sz w:val="52"/>
                <w:szCs w:val="52"/>
              </w:rPr>
            </w:pPr>
            <w:r w:rsidRPr="0063481C">
              <w:rPr>
                <w:sz w:val="52"/>
                <w:szCs w:val="52"/>
              </w:rPr>
              <w:t>and</w:t>
            </w:r>
          </w:p>
          <w:p w:rsidR="002F64D7" w:rsidRPr="002F64D7" w:rsidRDefault="002F64D7" w:rsidP="000B3153">
            <w:pPr>
              <w:jc w:val="center"/>
              <w:rPr>
                <w:sz w:val="28"/>
                <w:szCs w:val="28"/>
              </w:rPr>
            </w:pPr>
            <w:r w:rsidRPr="0063481C">
              <w:rPr>
                <w:sz w:val="52"/>
                <w:szCs w:val="52"/>
              </w:rPr>
              <w:t>Subheadings</w:t>
            </w:r>
          </w:p>
        </w:tc>
        <w:tc>
          <w:tcPr>
            <w:tcW w:w="2999" w:type="dxa"/>
          </w:tcPr>
          <w:p w:rsidR="002F64D7" w:rsidRDefault="0063481C" w:rsidP="000B3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74295</wp:posOffset>
                  </wp:positionV>
                  <wp:extent cx="1676400" cy="1209403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1" t="39664" r="16827" b="19871"/>
                          <a:stretch/>
                        </pic:blipFill>
                        <pic:spPr bwMode="auto">
                          <a:xfrm>
                            <a:off x="0" y="0"/>
                            <a:ext cx="1676400" cy="120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F64D7" w:rsidRPr="0063481C" w:rsidRDefault="002F64D7" w:rsidP="002F64D7">
            <w:pPr>
              <w:rPr>
                <w:sz w:val="28"/>
                <w:szCs w:val="28"/>
              </w:rPr>
            </w:pPr>
            <w:r w:rsidRPr="0063481C">
              <w:rPr>
                <w:sz w:val="28"/>
                <w:szCs w:val="28"/>
              </w:rPr>
              <w:t>Headings are words or phrases at the beginning of a new section or chapter. Subheadings are words that appear under the heading. Both clue the reader of the upcoming topic.</w:t>
            </w:r>
          </w:p>
        </w:tc>
      </w:tr>
      <w:tr w:rsidR="000B3153" w:rsidTr="0063481C">
        <w:trPr>
          <w:trHeight w:val="1952"/>
        </w:trPr>
        <w:tc>
          <w:tcPr>
            <w:tcW w:w="3116" w:type="dxa"/>
          </w:tcPr>
          <w:p w:rsidR="000B3153" w:rsidRPr="000B3153" w:rsidRDefault="000B3153" w:rsidP="000B3153">
            <w:pPr>
              <w:jc w:val="center"/>
              <w:rPr>
                <w:sz w:val="36"/>
                <w:szCs w:val="36"/>
              </w:rPr>
            </w:pPr>
          </w:p>
          <w:p w:rsidR="000B3153" w:rsidRPr="000B3153" w:rsidRDefault="000B3153" w:rsidP="000B3153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Icon</w:t>
            </w:r>
            <w:r w:rsidR="009036D4">
              <w:rPr>
                <w:sz w:val="56"/>
                <w:szCs w:val="56"/>
              </w:rPr>
              <w:t>s</w:t>
            </w:r>
          </w:p>
        </w:tc>
        <w:tc>
          <w:tcPr>
            <w:tcW w:w="2999" w:type="dxa"/>
          </w:tcPr>
          <w:p w:rsidR="000B3153" w:rsidRDefault="000B3153" w:rsidP="000B315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490C2B3" wp14:editId="608A1EFF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89535</wp:posOffset>
                  </wp:positionV>
                  <wp:extent cx="828675" cy="106985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9" t="10959" r="8752" b="10046"/>
                          <a:stretch/>
                        </pic:blipFill>
                        <pic:spPr bwMode="auto">
                          <a:xfrm>
                            <a:off x="0" y="0"/>
                            <a:ext cx="828675" cy="10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  <w:r w:rsidRPr="000B3153">
              <w:rPr>
                <w:sz w:val="28"/>
                <w:szCs w:val="28"/>
              </w:rPr>
              <w:t>Pictures on a computer or digital device that opens an application, file or website. They are also in the real world on buildings and signs.</w:t>
            </w:r>
          </w:p>
        </w:tc>
      </w:tr>
      <w:tr w:rsidR="000B3153" w:rsidTr="0063481C">
        <w:tc>
          <w:tcPr>
            <w:tcW w:w="3116" w:type="dxa"/>
          </w:tcPr>
          <w:p w:rsidR="00BA3AD8" w:rsidRPr="009F42DD" w:rsidRDefault="00BA3AD8" w:rsidP="000B3153">
            <w:pPr>
              <w:jc w:val="center"/>
              <w:rPr>
                <w:sz w:val="20"/>
                <w:szCs w:val="20"/>
              </w:rPr>
            </w:pPr>
          </w:p>
          <w:p w:rsidR="000B3153" w:rsidRPr="000B3153" w:rsidRDefault="000B3153" w:rsidP="000B3153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Time Line</w:t>
            </w:r>
            <w:r w:rsidR="009036D4">
              <w:rPr>
                <w:sz w:val="56"/>
                <w:szCs w:val="56"/>
              </w:rPr>
              <w:t>s</w:t>
            </w:r>
          </w:p>
        </w:tc>
        <w:tc>
          <w:tcPr>
            <w:tcW w:w="2999" w:type="dxa"/>
          </w:tcPr>
          <w:p w:rsidR="000B3153" w:rsidRDefault="000B3153" w:rsidP="000B3153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81280</wp:posOffset>
                  </wp:positionV>
                  <wp:extent cx="1262180" cy="69659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8" t="38662" r="19070" b="17668"/>
                          <a:stretch/>
                        </pic:blipFill>
                        <pic:spPr bwMode="auto">
                          <a:xfrm>
                            <a:off x="0" y="0"/>
                            <a:ext cx="1262180" cy="6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  <w:r w:rsidRPr="000B3153">
              <w:rPr>
                <w:sz w:val="28"/>
                <w:szCs w:val="28"/>
              </w:rPr>
              <w:t>A graphic representation of an event organized by date of event. Timelines help readers by showing the order of events described in a text.</w:t>
            </w:r>
          </w:p>
        </w:tc>
      </w:tr>
      <w:tr w:rsidR="000B3153" w:rsidTr="0063481C">
        <w:tc>
          <w:tcPr>
            <w:tcW w:w="3116" w:type="dxa"/>
          </w:tcPr>
          <w:p w:rsidR="00BA3AD8" w:rsidRPr="009F42DD" w:rsidRDefault="00BA3AD8" w:rsidP="000B3153">
            <w:pPr>
              <w:jc w:val="center"/>
              <w:rPr>
                <w:sz w:val="36"/>
                <w:szCs w:val="36"/>
              </w:rPr>
            </w:pPr>
          </w:p>
          <w:p w:rsidR="000B3153" w:rsidRPr="000B3153" w:rsidRDefault="000B3153" w:rsidP="002F64D7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Graph</w:t>
            </w:r>
            <w:r w:rsidR="009036D4">
              <w:rPr>
                <w:sz w:val="56"/>
                <w:szCs w:val="56"/>
              </w:rPr>
              <w:t>s</w:t>
            </w:r>
          </w:p>
        </w:tc>
        <w:tc>
          <w:tcPr>
            <w:tcW w:w="2999" w:type="dxa"/>
          </w:tcPr>
          <w:p w:rsidR="000B3153" w:rsidRDefault="00BA3AD8" w:rsidP="000B3153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215900</wp:posOffset>
                  </wp:positionV>
                  <wp:extent cx="791730" cy="580602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6" t="42869" r="28846" b="35096"/>
                          <a:stretch/>
                        </pic:blipFill>
                        <pic:spPr bwMode="auto">
                          <a:xfrm>
                            <a:off x="0" y="0"/>
                            <a:ext cx="794872" cy="58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741680</wp:posOffset>
                  </wp:positionV>
                  <wp:extent cx="1375410" cy="5048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4" t="64703" r="18590" b="19271"/>
                          <a:stretch/>
                        </pic:blipFill>
                        <pic:spPr bwMode="auto">
                          <a:xfrm>
                            <a:off x="0" y="0"/>
                            <a:ext cx="137541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17780</wp:posOffset>
                  </wp:positionV>
                  <wp:extent cx="1171575" cy="72413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2" t="17228" r="17628" b="58133"/>
                          <a:stretch/>
                        </pic:blipFill>
                        <pic:spPr bwMode="auto">
                          <a:xfrm>
                            <a:off x="0" y="0"/>
                            <a:ext cx="1180803" cy="72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0B3153">
              <w:rPr>
                <w:sz w:val="28"/>
                <w:szCs w:val="28"/>
              </w:rPr>
              <w:t xml:space="preserve"> way of showing information that can be measured. Graphs help readers by making it easy to compare information and understand data.</w:t>
            </w:r>
          </w:p>
        </w:tc>
      </w:tr>
      <w:tr w:rsidR="0063481C" w:rsidTr="0063481C">
        <w:tc>
          <w:tcPr>
            <w:tcW w:w="3116" w:type="dxa"/>
          </w:tcPr>
          <w:p w:rsidR="009F42DD" w:rsidRPr="009F42DD" w:rsidRDefault="009F42DD" w:rsidP="000B3153">
            <w:pPr>
              <w:jc w:val="center"/>
              <w:rPr>
                <w:sz w:val="36"/>
                <w:szCs w:val="36"/>
              </w:rPr>
            </w:pPr>
          </w:p>
          <w:p w:rsidR="0063481C" w:rsidRPr="0063481C" w:rsidRDefault="0063481C" w:rsidP="000B3153">
            <w:pPr>
              <w:jc w:val="center"/>
              <w:rPr>
                <w:sz w:val="56"/>
                <w:szCs w:val="56"/>
              </w:rPr>
            </w:pPr>
            <w:r w:rsidRPr="0063481C">
              <w:rPr>
                <w:sz w:val="56"/>
                <w:szCs w:val="56"/>
              </w:rPr>
              <w:t>Maps</w:t>
            </w:r>
          </w:p>
        </w:tc>
        <w:tc>
          <w:tcPr>
            <w:tcW w:w="2999" w:type="dxa"/>
          </w:tcPr>
          <w:p w:rsidR="0063481C" w:rsidRDefault="0063481C" w:rsidP="000B31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53975</wp:posOffset>
                  </wp:positionV>
                  <wp:extent cx="1867535" cy="1214804"/>
                  <wp:effectExtent l="0" t="0" r="0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9" t="47396" r="18195" b="17708"/>
                          <a:stretch/>
                        </pic:blipFill>
                        <pic:spPr bwMode="auto">
                          <a:xfrm>
                            <a:off x="0" y="0"/>
                            <a:ext cx="1867535" cy="121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63481C" w:rsidRPr="0063481C" w:rsidRDefault="0063481C" w:rsidP="000B3153">
            <w:pPr>
              <w:rPr>
                <w:sz w:val="28"/>
                <w:szCs w:val="28"/>
              </w:rPr>
            </w:pPr>
            <w:r w:rsidRPr="0063481C">
              <w:rPr>
                <w:sz w:val="28"/>
                <w:szCs w:val="28"/>
              </w:rPr>
              <w:t>A picture showing the location of people, places, or things in a text. Readers can see places where the information happened in the world and relate to other places. This can add perspective to the reading.</w:t>
            </w:r>
          </w:p>
        </w:tc>
      </w:tr>
      <w:tr w:rsidR="0063481C" w:rsidTr="00A35D29">
        <w:trPr>
          <w:trHeight w:val="1853"/>
        </w:trPr>
        <w:tc>
          <w:tcPr>
            <w:tcW w:w="3116" w:type="dxa"/>
          </w:tcPr>
          <w:p w:rsidR="0063481C" w:rsidRDefault="0063481C" w:rsidP="000B315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Photographs Illustrations</w:t>
            </w:r>
          </w:p>
          <w:p w:rsidR="0063481C" w:rsidRPr="0063481C" w:rsidRDefault="0063481C" w:rsidP="000B315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Diagrams</w:t>
            </w:r>
          </w:p>
        </w:tc>
        <w:tc>
          <w:tcPr>
            <w:tcW w:w="2999" w:type="dxa"/>
          </w:tcPr>
          <w:p w:rsidR="0063481C" w:rsidRDefault="009F42DD" w:rsidP="000B31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561312</wp:posOffset>
                  </wp:positionH>
                  <wp:positionV relativeFrom="paragraph">
                    <wp:posOffset>862330</wp:posOffset>
                  </wp:positionV>
                  <wp:extent cx="933522" cy="676132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5" t="27778" r="18055" b="41667"/>
                          <a:stretch/>
                        </pic:blipFill>
                        <pic:spPr bwMode="auto">
                          <a:xfrm>
                            <a:off x="0" y="0"/>
                            <a:ext cx="933522" cy="67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32022</wp:posOffset>
                  </wp:positionH>
                  <wp:positionV relativeFrom="paragraph">
                    <wp:posOffset>252639</wp:posOffset>
                  </wp:positionV>
                  <wp:extent cx="805099" cy="523842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0" t="27952" r="20694" b="46180"/>
                          <a:stretch/>
                        </pic:blipFill>
                        <pic:spPr bwMode="auto">
                          <a:xfrm>
                            <a:off x="0" y="0"/>
                            <a:ext cx="805099" cy="52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900639</wp:posOffset>
                  </wp:positionH>
                  <wp:positionV relativeFrom="paragraph">
                    <wp:posOffset>129903</wp:posOffset>
                  </wp:positionV>
                  <wp:extent cx="820204" cy="51399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4" t="31771" r="20555" b="43750"/>
                          <a:stretch/>
                        </pic:blipFill>
                        <pic:spPr bwMode="auto">
                          <a:xfrm>
                            <a:off x="0" y="0"/>
                            <a:ext cx="820204" cy="51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63481C" w:rsidRPr="0063481C" w:rsidRDefault="0063481C" w:rsidP="00A35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Visuals</w:t>
            </w:r>
            <w:r w:rsidR="00A35D29">
              <w:rPr>
                <w:sz w:val="28"/>
                <w:szCs w:val="28"/>
              </w:rPr>
              <w:t xml:space="preserve"> used to enhance the reader’s understanding of the text. Photographs depict real life. Illustrations show w</w:t>
            </w:r>
            <w:r w:rsidR="009F42DD">
              <w:rPr>
                <w:sz w:val="28"/>
                <w:szCs w:val="28"/>
              </w:rPr>
              <w:t>hat something may look like. Di</w:t>
            </w:r>
            <w:r w:rsidR="00A35D29">
              <w:rPr>
                <w:sz w:val="28"/>
                <w:szCs w:val="28"/>
              </w:rPr>
              <w:t xml:space="preserve">agrams </w:t>
            </w:r>
            <w:r w:rsidR="00A35D29" w:rsidRPr="00A35D29">
              <w:rPr>
                <w:sz w:val="28"/>
                <w:szCs w:val="28"/>
              </w:rPr>
              <w:t>list and point out parts of a person, place</w:t>
            </w:r>
            <w:r w:rsidR="00A35D29">
              <w:rPr>
                <w:sz w:val="28"/>
                <w:szCs w:val="28"/>
              </w:rPr>
              <w:t>,</w:t>
            </w:r>
            <w:r w:rsidR="00A35D29" w:rsidRPr="00A35D29">
              <w:rPr>
                <w:sz w:val="28"/>
                <w:szCs w:val="28"/>
              </w:rPr>
              <w:t xml:space="preserve"> or thing. Readers can relate the parts to the whole.</w:t>
            </w:r>
          </w:p>
        </w:tc>
      </w:tr>
    </w:tbl>
    <w:p w:rsidR="00BA3AD8" w:rsidRDefault="00BA3AD8" w:rsidP="007E7CA1">
      <w:pPr>
        <w:rPr>
          <w:noProof/>
        </w:rPr>
      </w:pPr>
    </w:p>
    <w:sectPr w:rsidR="00BA3AD8" w:rsidSect="000D1162">
      <w:pgSz w:w="12240" w:h="15840"/>
      <w:pgMar w:top="432" w:right="720" w:bottom="8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EE"/>
    <w:rsid w:val="000B3153"/>
    <w:rsid w:val="000D1162"/>
    <w:rsid w:val="00244F52"/>
    <w:rsid w:val="002F64D7"/>
    <w:rsid w:val="00412847"/>
    <w:rsid w:val="0063481C"/>
    <w:rsid w:val="00695832"/>
    <w:rsid w:val="006B5EEE"/>
    <w:rsid w:val="007E7CA1"/>
    <w:rsid w:val="009036D4"/>
    <w:rsid w:val="009F42DD"/>
    <w:rsid w:val="009F5121"/>
    <w:rsid w:val="00A35D29"/>
    <w:rsid w:val="00B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4FA9F6-D760-4B33-8409-28EAA051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5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7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7C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mrsquimbyreads.blogspot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mrsquimbyreads.blogspot.com/" TargetMode="Externa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champa</dc:creator>
  <cp:keywords/>
  <dc:description/>
  <cp:lastModifiedBy>greg champa</cp:lastModifiedBy>
  <cp:revision>2</cp:revision>
  <dcterms:created xsi:type="dcterms:W3CDTF">2019-07-22T00:14:00Z</dcterms:created>
  <dcterms:modified xsi:type="dcterms:W3CDTF">2019-07-22T00:14:00Z</dcterms:modified>
</cp:coreProperties>
</file>